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A4" w:rsidRDefault="006972A4" w:rsidP="00795E09">
      <w:pPr>
        <w:rPr>
          <w:sz w:val="16"/>
          <w:szCs w:val="16"/>
        </w:rPr>
      </w:pPr>
      <w:r w:rsidRPr="00D04BC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3B70359" wp14:editId="7F085674">
            <wp:simplePos x="0" y="0"/>
            <wp:positionH relativeFrom="column">
              <wp:posOffset>2491740</wp:posOffset>
            </wp:positionH>
            <wp:positionV relativeFrom="paragraph">
              <wp:posOffset>60960</wp:posOffset>
            </wp:positionV>
            <wp:extent cx="1174750" cy="576580"/>
            <wp:effectExtent l="0" t="0" r="635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2A4" w:rsidRDefault="006972A4" w:rsidP="006972A4">
      <w:pPr>
        <w:pStyle w:val="Odstavekseznama"/>
        <w:ind w:left="1080"/>
        <w:jc w:val="center"/>
        <w:rPr>
          <w:sz w:val="16"/>
          <w:szCs w:val="16"/>
        </w:rPr>
      </w:pPr>
    </w:p>
    <w:p w:rsidR="006972A4" w:rsidRPr="00E729F5" w:rsidRDefault="006972A4" w:rsidP="00E729F5">
      <w:pPr>
        <w:ind w:left="720"/>
        <w:jc w:val="both"/>
        <w:rPr>
          <w:rFonts w:asciiTheme="majorHAnsi" w:hAnsiTheme="majorHAnsi"/>
          <w:i/>
          <w:sz w:val="24"/>
          <w:szCs w:val="24"/>
        </w:rPr>
      </w:pPr>
      <w:r w:rsidRPr="00E729F5">
        <w:rPr>
          <w:rFonts w:asciiTheme="majorHAnsi" w:hAnsiTheme="majorHAnsi"/>
          <w:b/>
          <w:i/>
          <w:sz w:val="24"/>
          <w:szCs w:val="24"/>
        </w:rPr>
        <w:t>V četrtek, 1. oktobra 2015</w:t>
      </w:r>
      <w:r w:rsidRPr="00E729F5">
        <w:rPr>
          <w:rFonts w:asciiTheme="majorHAnsi" w:hAnsiTheme="majorHAnsi"/>
          <w:i/>
          <w:sz w:val="24"/>
          <w:szCs w:val="24"/>
        </w:rPr>
        <w:t xml:space="preserve">, bo začel veljati </w:t>
      </w:r>
      <w:r w:rsidRPr="00E729F5">
        <w:rPr>
          <w:rFonts w:asciiTheme="majorHAnsi" w:hAnsiTheme="majorHAnsi"/>
          <w:b/>
          <w:i/>
          <w:sz w:val="24"/>
          <w:szCs w:val="24"/>
        </w:rPr>
        <w:t>nov urnik šolskih prevozov</w:t>
      </w:r>
      <w:r w:rsidRPr="00E729F5">
        <w:rPr>
          <w:rFonts w:asciiTheme="majorHAnsi" w:hAnsiTheme="majorHAnsi"/>
          <w:i/>
          <w:sz w:val="24"/>
          <w:szCs w:val="24"/>
        </w:rPr>
        <w:t>. Vsi učenci vozači bodo v šoli  predvidoma do 7.25. (Urnik avtobusnih prevozov je v prilogi.)</w:t>
      </w:r>
    </w:p>
    <w:p w:rsidR="006972A4" w:rsidRPr="00E729F5" w:rsidRDefault="006972A4" w:rsidP="00E729F5">
      <w:pPr>
        <w:ind w:left="720"/>
        <w:jc w:val="both"/>
        <w:rPr>
          <w:rFonts w:asciiTheme="majorHAnsi" w:hAnsiTheme="majorHAnsi"/>
          <w:b/>
          <w:i/>
          <w:sz w:val="24"/>
          <w:szCs w:val="24"/>
        </w:rPr>
      </w:pPr>
      <w:r w:rsidRPr="00E729F5">
        <w:rPr>
          <w:rFonts w:asciiTheme="majorHAnsi" w:hAnsiTheme="majorHAnsi"/>
          <w:b/>
          <w:i/>
          <w:sz w:val="24"/>
          <w:szCs w:val="24"/>
        </w:rPr>
        <w:t>V četrtek, 1. oktobra 2015</w:t>
      </w:r>
      <w:r w:rsidRPr="00E729F5">
        <w:rPr>
          <w:rFonts w:asciiTheme="majorHAnsi" w:hAnsiTheme="majorHAnsi"/>
          <w:i/>
          <w:sz w:val="24"/>
          <w:szCs w:val="24"/>
        </w:rPr>
        <w:t xml:space="preserve">,  začenjamo s </w:t>
      </w:r>
      <w:r w:rsidRPr="00E729F5">
        <w:rPr>
          <w:rFonts w:asciiTheme="majorHAnsi" w:hAnsiTheme="majorHAnsi"/>
          <w:b/>
          <w:i/>
          <w:sz w:val="24"/>
          <w:szCs w:val="24"/>
        </w:rPr>
        <w:t>prvo uro pouka  ob 7.35</w:t>
      </w:r>
      <w:r w:rsidRPr="00E729F5">
        <w:rPr>
          <w:rFonts w:asciiTheme="majorHAnsi" w:hAnsiTheme="majorHAnsi"/>
          <w:i/>
          <w:sz w:val="24"/>
          <w:szCs w:val="24"/>
        </w:rPr>
        <w:t xml:space="preserve">. </w:t>
      </w:r>
    </w:p>
    <w:p w:rsidR="006972A4" w:rsidRPr="00E729F5" w:rsidRDefault="006972A4" w:rsidP="006972A4">
      <w:pPr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E729F5">
        <w:rPr>
          <w:rFonts w:asciiTheme="majorHAnsi" w:hAnsiTheme="majorHAnsi"/>
          <w:i/>
          <w:sz w:val="24"/>
          <w:szCs w:val="24"/>
        </w:rPr>
        <w:t>Novi razpored šolskih ur in odmorov</w:t>
      </w:r>
    </w:p>
    <w:tbl>
      <w:tblPr>
        <w:tblStyle w:val="Tabelamrea"/>
        <w:tblW w:w="708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835"/>
      </w:tblGrid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Šolske ure</w:t>
            </w: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Odmori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7.30─7.35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Prva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7.35─8.20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8.20─8.25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Druga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8.25─9.10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9.10─9.30 / malica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Tretja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9.30─10.15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10.15─10.20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Četrta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10.20─11.05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pStyle w:val="Odstavekseznama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11.05─11.10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Peta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11.10─11.55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pStyle w:val="Odstavekseznama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11.55─12.15 / kosilo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Šesta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12.15─13.00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pStyle w:val="Odstavekseznama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13.00─13.05</w:t>
            </w: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Sedma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13.05─13.50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6972A4" w:rsidRPr="00E729F5" w:rsidTr="00E729F5">
        <w:tc>
          <w:tcPr>
            <w:tcW w:w="198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Osma ura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972A4" w:rsidRPr="00E729F5" w:rsidRDefault="006972A4" w:rsidP="005933C0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13.50─</w:t>
            </w:r>
            <w:r w:rsidR="005933C0">
              <w:rPr>
                <w:rFonts w:asciiTheme="majorHAnsi" w:hAnsiTheme="majorHAnsi"/>
                <w:b/>
                <w:i/>
                <w:sz w:val="24"/>
                <w:szCs w:val="24"/>
              </w:rPr>
              <w:t>1</w:t>
            </w:r>
            <w:r w:rsidRPr="00E729F5">
              <w:rPr>
                <w:rFonts w:asciiTheme="majorHAnsi" w:hAnsiTheme="majorHAnsi"/>
                <w:b/>
                <w:i/>
                <w:sz w:val="24"/>
                <w:szCs w:val="24"/>
              </w:rPr>
              <w:t>4.35</w:t>
            </w:r>
          </w:p>
        </w:tc>
        <w:tc>
          <w:tcPr>
            <w:tcW w:w="2835" w:type="dxa"/>
          </w:tcPr>
          <w:p w:rsidR="006972A4" w:rsidRPr="00E729F5" w:rsidRDefault="006972A4" w:rsidP="006972A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</w:tbl>
    <w:p w:rsidR="006972A4" w:rsidRPr="00E729F5" w:rsidRDefault="006972A4" w:rsidP="006972A4">
      <w:pPr>
        <w:ind w:firstLine="708"/>
        <w:jc w:val="both"/>
        <w:rPr>
          <w:rFonts w:asciiTheme="majorHAnsi" w:hAnsiTheme="majorHAnsi"/>
          <w:i/>
          <w:sz w:val="24"/>
          <w:szCs w:val="24"/>
        </w:rPr>
      </w:pPr>
    </w:p>
    <w:p w:rsidR="006972A4" w:rsidRPr="00E729F5" w:rsidRDefault="006972A4" w:rsidP="006972A4">
      <w:pPr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E729F5">
        <w:rPr>
          <w:rFonts w:asciiTheme="majorHAnsi" w:hAnsiTheme="majorHAnsi"/>
          <w:i/>
          <w:sz w:val="24"/>
          <w:szCs w:val="24"/>
        </w:rPr>
        <w:t>Urnik bo veljal do konca šolskega leta.</w:t>
      </w:r>
    </w:p>
    <w:p w:rsidR="006972A4" w:rsidRPr="00E729F5" w:rsidRDefault="006972A4" w:rsidP="006972A4">
      <w:pPr>
        <w:pStyle w:val="Odstavekseznama"/>
        <w:numPr>
          <w:ilvl w:val="0"/>
          <w:numId w:val="2"/>
        </w:numPr>
        <w:jc w:val="both"/>
        <w:rPr>
          <w:rFonts w:asciiTheme="majorHAnsi" w:hAnsiTheme="majorHAnsi"/>
          <w:i/>
          <w:sz w:val="24"/>
          <w:szCs w:val="24"/>
        </w:rPr>
      </w:pPr>
      <w:r w:rsidRPr="00E729F5">
        <w:rPr>
          <w:rFonts w:asciiTheme="majorHAnsi" w:hAnsiTheme="majorHAnsi"/>
          <w:i/>
          <w:sz w:val="24"/>
          <w:szCs w:val="24"/>
        </w:rPr>
        <w:t xml:space="preserve">Urnik predmetov ne bo spremenjen, le predmeti in dejavnosti, ki so bili v mesecu septembru umeščeni  v čas predure, bodo umeščeni po pouku, glede na možnosti, ki jih bo dopuščal urnik posameznega oddelka. </w:t>
      </w:r>
    </w:p>
    <w:p w:rsidR="006972A4" w:rsidRPr="00E729F5" w:rsidRDefault="006972A4" w:rsidP="006972A4">
      <w:pPr>
        <w:pStyle w:val="Odstavekseznama"/>
        <w:numPr>
          <w:ilvl w:val="0"/>
          <w:numId w:val="2"/>
        </w:numPr>
        <w:jc w:val="both"/>
        <w:rPr>
          <w:rFonts w:asciiTheme="majorHAnsi" w:hAnsiTheme="majorHAnsi"/>
          <w:i/>
          <w:sz w:val="24"/>
          <w:szCs w:val="24"/>
        </w:rPr>
      </w:pPr>
      <w:r w:rsidRPr="00E729F5">
        <w:rPr>
          <w:rFonts w:asciiTheme="majorHAnsi" w:hAnsiTheme="majorHAnsi"/>
          <w:i/>
          <w:sz w:val="24"/>
          <w:szCs w:val="24"/>
        </w:rPr>
        <w:t>Vse informacije bomo objavili na šolski spletni strani in na oglasnih mestih v šoli. Za dodatne  informacije pokličite na telefonski številki: 05 7110 380/tajništvo in 05 7110 390/ravnateljica ali pišite na naslova elektronske pošte (</w:t>
      </w:r>
      <w:hyperlink r:id="rId7" w:history="1">
        <w:r w:rsidRPr="00E729F5">
          <w:rPr>
            <w:rStyle w:val="Hiperpovezava"/>
            <w:rFonts w:asciiTheme="majorHAnsi" w:hAnsiTheme="majorHAnsi"/>
            <w:i/>
            <w:sz w:val="24"/>
            <w:szCs w:val="24"/>
          </w:rPr>
          <w:t>o-dkilbistr.po@guest.arnes.si</w:t>
        </w:r>
      </w:hyperlink>
      <w:r w:rsidRPr="00E729F5">
        <w:rPr>
          <w:rFonts w:asciiTheme="majorHAnsi" w:hAnsiTheme="majorHAnsi"/>
          <w:i/>
          <w:sz w:val="24"/>
          <w:szCs w:val="24"/>
        </w:rPr>
        <w:t xml:space="preserve">, </w:t>
      </w:r>
      <w:hyperlink r:id="rId8" w:history="1">
        <w:r w:rsidRPr="00E729F5">
          <w:rPr>
            <w:rStyle w:val="Hiperpovezava"/>
            <w:rFonts w:asciiTheme="majorHAnsi" w:hAnsiTheme="majorHAnsi"/>
            <w:i/>
            <w:sz w:val="24"/>
            <w:szCs w:val="24"/>
          </w:rPr>
          <w:t>ester.jurisevic@guest.arnes.si</w:t>
        </w:r>
      </w:hyperlink>
      <w:r w:rsidRPr="00E729F5">
        <w:rPr>
          <w:rFonts w:asciiTheme="majorHAnsi" w:hAnsiTheme="majorHAnsi"/>
          <w:i/>
          <w:sz w:val="24"/>
          <w:szCs w:val="24"/>
        </w:rPr>
        <w:t>).</w:t>
      </w:r>
    </w:p>
    <w:p w:rsidR="006972A4" w:rsidRPr="002C72E0" w:rsidRDefault="006972A4" w:rsidP="006972A4">
      <w:pPr>
        <w:pStyle w:val="Odstavekseznama"/>
        <w:ind w:left="1440"/>
        <w:jc w:val="both"/>
        <w:rPr>
          <w:rFonts w:asciiTheme="majorHAnsi" w:hAnsiTheme="majorHAnsi"/>
          <w:i/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E729F5" w:rsidRDefault="00E729F5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Pr="00086C4C" w:rsidRDefault="006972A4" w:rsidP="00E729F5">
      <w:pPr>
        <w:ind w:left="1080"/>
        <w:rPr>
          <w:b/>
          <w:sz w:val="28"/>
          <w:szCs w:val="24"/>
        </w:rPr>
      </w:pPr>
      <w:r w:rsidRPr="00086C4C">
        <w:rPr>
          <w:b/>
          <w:sz w:val="28"/>
          <w:szCs w:val="24"/>
        </w:rPr>
        <w:t>Nove linije šolskih prevozov</w:t>
      </w:r>
      <w:r w:rsidR="00086C4C">
        <w:rPr>
          <w:b/>
          <w:sz w:val="28"/>
          <w:szCs w:val="24"/>
        </w:rPr>
        <w:t xml:space="preserve"> </w:t>
      </w:r>
      <w:r w:rsidRPr="00086C4C">
        <w:rPr>
          <w:b/>
          <w:sz w:val="28"/>
          <w:szCs w:val="24"/>
        </w:rPr>
        <w:t>s 1. 10. 2015 :</w:t>
      </w:r>
    </w:p>
    <w:p w:rsidR="00E729F5" w:rsidRPr="00E729F5" w:rsidRDefault="00E729F5" w:rsidP="00E729F5">
      <w:pPr>
        <w:ind w:left="1080"/>
        <w:rPr>
          <w:sz w:val="24"/>
          <w:szCs w:val="24"/>
        </w:rPr>
      </w:pPr>
    </w:p>
    <w:tbl>
      <w:tblPr>
        <w:tblStyle w:val="Srednjiseznam2poudarek1"/>
        <w:tblW w:w="4255" w:type="pct"/>
        <w:tblInd w:w="699" w:type="dxa"/>
        <w:tblLayout w:type="fixed"/>
        <w:tblLook w:val="04A0" w:firstRow="1" w:lastRow="0" w:firstColumn="1" w:lastColumn="0" w:noHBand="0" w:noVBand="1"/>
      </w:tblPr>
      <w:tblGrid>
        <w:gridCol w:w="3059"/>
        <w:gridCol w:w="2282"/>
        <w:gridCol w:w="1467"/>
        <w:gridCol w:w="2282"/>
      </w:tblGrid>
      <w:tr w:rsidR="006972A4" w:rsidRPr="004E731C" w:rsidTr="00E72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3" w:type="pct"/>
            <w:noWrap/>
          </w:tcPr>
          <w:p w:rsidR="006972A4" w:rsidRPr="00C05AC1" w:rsidRDefault="006972A4" w:rsidP="006972A4">
            <w:pPr>
              <w:rPr>
                <w:rFonts w:eastAsiaTheme="minorEastAsia" w:cstheme="minorBid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/>
                <w:i/>
                <w:color w:val="000000"/>
              </w:rPr>
            </w:pPr>
            <w:r w:rsidRPr="00E729F5">
              <w:rPr>
                <w:rFonts w:eastAsiaTheme="minorEastAsia" w:cstheme="minorBidi"/>
                <w:b/>
                <w:i/>
                <w:color w:val="000000"/>
              </w:rPr>
              <w:t>jutranji odvoz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/>
                <w:i/>
                <w:color w:val="000000"/>
              </w:rPr>
            </w:pPr>
            <w:r w:rsidRPr="00E729F5">
              <w:rPr>
                <w:rFonts w:eastAsiaTheme="minorEastAsia" w:cstheme="minorBidi"/>
                <w:b/>
                <w:i/>
                <w:color w:val="000000"/>
              </w:rPr>
              <w:t>prvi odvoz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b/>
                <w:i/>
                <w:color w:val="000000"/>
              </w:rPr>
            </w:pPr>
            <w:r w:rsidRPr="00E729F5">
              <w:rPr>
                <w:rFonts w:eastAsiaTheme="minorEastAsia" w:cstheme="minorBidi"/>
                <w:b/>
                <w:i/>
                <w:color w:val="000000"/>
              </w:rPr>
              <w:t>drugi odvoz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OSTROŽNO B.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6.25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/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Bidi"/>
                <w:i/>
                <w:color w:val="000000"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SMRJE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6.47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 xml:space="preserve">12.54 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i/>
                <w:color w:val="000000"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SMRJE HŠ 1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6.50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12.54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Bidi"/>
                <w:i/>
                <w:color w:val="000000"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*POSTRVICA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6.22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/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BRCE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6.32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/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ZAREČJE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6.35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/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ZAREČICA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6.41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REČICA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6.44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MEREČE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6.59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/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PODSTENJE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7.05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 xml:space="preserve">12.54 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14.23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 xml:space="preserve">TOPOLC 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7.10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 xml:space="preserve">12.54 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JANEŽEVO  B.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6.22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/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14.28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PREM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6.34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12.49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14.28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 xml:space="preserve">D. BITNJA 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6.39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12.49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14.28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KILOVČE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6.43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/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14.28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D. BITNJA križišče KILOVČE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6.46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12.49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14.28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RATEČEVO B.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6.50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14.28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14.28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G. BITNJA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6.54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12.49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i/>
                <w:color w:val="000000"/>
              </w:rPr>
            </w:pPr>
            <w:r w:rsidRPr="00E729F5">
              <w:rPr>
                <w:i/>
              </w:rPr>
              <w:t>14.28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ZAJELŠJE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7.05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795E09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TOMINJE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7.08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795E09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HARIJE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7.11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795E09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HARIJE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7.11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795E09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HARIJE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7.11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795E09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DOBROPOLJE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7.15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795E09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  <w:bookmarkStart w:id="0" w:name="_GoBack"/>
            <w:bookmarkEnd w:id="0"/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ČELJE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6.32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12.44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PODGRAJE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7.00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12.40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ZABIČE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7.03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12.40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VRBOVO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7.15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12.40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14.30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PODTABOR</w:t>
            </w:r>
          </w:p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PODSTENJŠEK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7.10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13.09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ŠEMBIJE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7.07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13.09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proofErr w:type="spellStart"/>
            <w:r w:rsidRPr="00E729F5">
              <w:rPr>
                <w:b/>
                <w:i/>
              </w:rPr>
              <w:t>IL.B.GABRIJE</w:t>
            </w:r>
            <w:proofErr w:type="spellEnd"/>
            <w:r w:rsidRPr="00E729F5">
              <w:rPr>
                <w:b/>
                <w:i/>
              </w:rPr>
              <w:t>-BIFE FRANKO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7.18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13.09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14.33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G. ZEMON*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7.11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  <w:color w:val="FF0000"/>
              </w:rPr>
              <w:t>12.40 ?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14.50</w:t>
            </w:r>
            <w:r w:rsidRPr="00E729F5">
              <w:rPr>
                <w:i/>
                <w:color w:val="FF0000"/>
              </w:rPr>
              <w:t>?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DOLENJE PRI JELŠANAH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6.51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13.10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14.20</w:t>
            </w:r>
          </w:p>
        </w:tc>
      </w:tr>
      <w:tr w:rsidR="006972A4" w:rsidRPr="00F0391E" w:rsidTr="00E72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E729F5" w:rsidRDefault="006972A4" w:rsidP="006972A4">
            <w:pPr>
              <w:rPr>
                <w:b/>
                <w:i/>
              </w:rPr>
            </w:pPr>
            <w:r w:rsidRPr="00E729F5">
              <w:rPr>
                <w:b/>
                <w:i/>
              </w:rPr>
              <w:t>SUŠAK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7.04</w:t>
            </w:r>
          </w:p>
        </w:tc>
        <w:tc>
          <w:tcPr>
            <w:tcW w:w="807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13.10</w:t>
            </w:r>
          </w:p>
        </w:tc>
        <w:tc>
          <w:tcPr>
            <w:tcW w:w="1255" w:type="pct"/>
          </w:tcPr>
          <w:p w:rsidR="006972A4" w:rsidRPr="00E729F5" w:rsidRDefault="006972A4" w:rsidP="006972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729F5">
              <w:rPr>
                <w:i/>
              </w:rPr>
              <w:t>14.20</w:t>
            </w:r>
          </w:p>
        </w:tc>
      </w:tr>
      <w:tr w:rsidR="006972A4" w:rsidRPr="00F0391E" w:rsidTr="00E72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pct"/>
            <w:noWrap/>
          </w:tcPr>
          <w:p w:rsidR="006972A4" w:rsidRPr="00F0391E" w:rsidRDefault="006972A4" w:rsidP="006972A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255" w:type="pct"/>
          </w:tcPr>
          <w:p w:rsidR="006972A4" w:rsidRPr="00F0391E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</w:tc>
        <w:tc>
          <w:tcPr>
            <w:tcW w:w="807" w:type="pct"/>
          </w:tcPr>
          <w:p w:rsidR="006972A4" w:rsidRPr="00F0391E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</w:tc>
        <w:tc>
          <w:tcPr>
            <w:tcW w:w="1255" w:type="pct"/>
          </w:tcPr>
          <w:p w:rsidR="006972A4" w:rsidRPr="00F0391E" w:rsidRDefault="006972A4" w:rsidP="006972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</w:tc>
      </w:tr>
    </w:tbl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>
      <w:pPr>
        <w:rPr>
          <w:sz w:val="16"/>
          <w:szCs w:val="16"/>
        </w:rPr>
      </w:pPr>
    </w:p>
    <w:p w:rsidR="00E729F5" w:rsidRDefault="00E729F5" w:rsidP="006972A4">
      <w:pPr>
        <w:rPr>
          <w:sz w:val="16"/>
          <w:szCs w:val="16"/>
        </w:rPr>
        <w:sectPr w:rsidR="00E729F5" w:rsidSect="00E729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972A4" w:rsidRDefault="006972A4" w:rsidP="006972A4">
      <w:pPr>
        <w:rPr>
          <w:sz w:val="16"/>
          <w:szCs w:val="16"/>
        </w:rPr>
      </w:pPr>
    </w:p>
    <w:p w:rsidR="006972A4" w:rsidRDefault="006972A4" w:rsidP="006972A4"/>
    <w:p w:rsidR="000428F6" w:rsidRDefault="000428F6"/>
    <w:sectPr w:rsidR="000428F6" w:rsidSect="00E729F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91E"/>
    <w:multiLevelType w:val="hybridMultilevel"/>
    <w:tmpl w:val="76307B6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9F3B71"/>
    <w:multiLevelType w:val="hybridMultilevel"/>
    <w:tmpl w:val="2A5C619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A4"/>
    <w:rsid w:val="000219C6"/>
    <w:rsid w:val="000428F6"/>
    <w:rsid w:val="00086C4C"/>
    <w:rsid w:val="005933C0"/>
    <w:rsid w:val="005D5399"/>
    <w:rsid w:val="006972A4"/>
    <w:rsid w:val="00795E09"/>
    <w:rsid w:val="00BF1B31"/>
    <w:rsid w:val="00E7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72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72A4"/>
    <w:pPr>
      <w:ind w:left="720"/>
      <w:contextualSpacing/>
    </w:pPr>
  </w:style>
  <w:style w:type="table" w:styleId="Tabelamrea">
    <w:name w:val="Table Grid"/>
    <w:basedOn w:val="Navadnatabela"/>
    <w:uiPriority w:val="59"/>
    <w:rsid w:val="0069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972A4"/>
    <w:rPr>
      <w:color w:val="0000FF" w:themeColor="hyperlink"/>
      <w:u w:val="single"/>
    </w:rPr>
  </w:style>
  <w:style w:type="table" w:styleId="Srednjiseznam2poudarek1">
    <w:name w:val="Medium List 2 Accent 1"/>
    <w:basedOn w:val="Navadnatabela"/>
    <w:uiPriority w:val="66"/>
    <w:rsid w:val="006972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72A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72A4"/>
    <w:pPr>
      <w:ind w:left="720"/>
      <w:contextualSpacing/>
    </w:pPr>
  </w:style>
  <w:style w:type="table" w:styleId="Tabelamrea">
    <w:name w:val="Table Grid"/>
    <w:basedOn w:val="Navadnatabela"/>
    <w:uiPriority w:val="59"/>
    <w:rsid w:val="0069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972A4"/>
    <w:rPr>
      <w:color w:val="0000FF" w:themeColor="hyperlink"/>
      <w:u w:val="single"/>
    </w:rPr>
  </w:style>
  <w:style w:type="table" w:styleId="Srednjiseznam2poudarek1">
    <w:name w:val="Medium List 2 Accent 1"/>
    <w:basedOn w:val="Navadnatabela"/>
    <w:uiPriority w:val="66"/>
    <w:rsid w:val="006972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l-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r.jurisevic@guest.arnes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-dkilbistr.po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OSDK1</dc:creator>
  <cp:lastModifiedBy>Uporabnik</cp:lastModifiedBy>
  <cp:revision>2</cp:revision>
  <dcterms:created xsi:type="dcterms:W3CDTF">2015-09-30T12:04:00Z</dcterms:created>
  <dcterms:modified xsi:type="dcterms:W3CDTF">2015-09-30T12:04:00Z</dcterms:modified>
</cp:coreProperties>
</file>